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BE" w:rsidRDefault="00FC1DBE" w:rsidP="00FC1DBE">
      <w:pPr>
        <w:pStyle w:val="10"/>
        <w:keepNext/>
        <w:keepLines/>
        <w:shd w:val="clear" w:color="auto" w:fill="auto"/>
        <w:spacing w:before="0" w:after="0" w:line="276" w:lineRule="auto"/>
        <w:ind w:left="20"/>
        <w:rPr>
          <w:rFonts w:ascii="Arial" w:hAnsi="Arial" w:cs="Arial"/>
          <w:sz w:val="32"/>
          <w:szCs w:val="24"/>
          <w:u w:val="single"/>
        </w:rPr>
      </w:pPr>
      <w:bookmarkStart w:id="0" w:name="bookmark0"/>
      <w:r w:rsidRPr="00FC1DBE">
        <w:rPr>
          <w:rFonts w:ascii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2B52" wp14:editId="3E63DA02">
                <wp:simplePos x="0" y="0"/>
                <wp:positionH relativeFrom="column">
                  <wp:posOffset>3966845</wp:posOffset>
                </wp:positionH>
                <wp:positionV relativeFrom="paragraph">
                  <wp:posOffset>-431165</wp:posOffset>
                </wp:positionV>
                <wp:extent cx="2114550" cy="2667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E" w:rsidRDefault="00FC1DBE" w:rsidP="00FC1DB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Г. Харьков, ул. Володарского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12.35pt;margin-top:-33.95pt;width:16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InLwIAAEYEAAAOAAAAZHJzL2Uyb0RvYy54bWysU12O0zAQfkfiDpbfaX7UdnejpqulSxHS&#10;8iMtHMBxnMbC9gTbbVIuwyn2CYkz9EiMnW6pFnhB+MHyeMafZ75vZnE9aEV2wjoJpqTZJKVEGA61&#10;NJuSfvq4fnFJifPM1EyBESXdC0evl8+fLfquEDm0oGphCYIYV/RdSVvvuyJJHG+FZm4CnTDobMBq&#10;5tG0m6S2rEd0rZI8TedJD7buLHDhHN7ejk66jPhNI7h/3zROeKJKirn5uNu4V2FPlgtWbCzrWsmP&#10;abB/yEIzafDTE9Qt84xsrfwNSktuwUHjJxx0Ak0juYg1YDVZ+qSa+5Z1ItaC5LjuRJP7f7D83e6D&#10;JbIuaY5KGaZRo8O3w4/D98MDwSvkp+9cgWH3HQb64SUMqHOs1XV3wD87YmDVMrMRN9ZC3wpWY35Z&#10;eJmcPR1xXACp+rdQ4z9s6yECDY3VgTykgyA66rQ/aSMGTzhe5lk2nc3QxdGXz+cXaRQvYcXj6846&#10;/1qAJuFQUovaR3S2u3M+ZMOKx5DwmQMl67VUKhp2U62UJTuGfbKOKxbwJEwZ0pf0apbPRgL+CpHG&#10;9ScILT02vJK6pJenIFYE2l6ZOrajZ1KNZ0xZmSOPgbqRRD9Uw1GXCuo9MmphbGwcRDy0YL9S0mNT&#10;l9R92TIrKFFvDKpylU2nYQqiMZ1d5GjYc0917mGGI1RJPSXjceXj5ATCDNygeo2MxAaZx0yOuWKz&#10;Rr6PgxWm4dyOUb/Gf/kTAAD//wMAUEsDBBQABgAIAAAAIQBpfmYw4QAAAAsBAAAPAAAAZHJzL2Rv&#10;d25yZXYueG1sTI/LTsMwEEX3SPyDNUhsUOsQ2qQJcSqEBKI7aCvYuvE0ifAj2G4a/p5hBcu5c3Tn&#10;TLWejGYj+tA7K+B2ngBD2zjV21bAfvc0WwELUVoltbMo4BsDrOvLi0qWyp3tG47b2DIqsaGUAroY&#10;h5Lz0HRoZJi7AS3tjs4bGWn0LVdenqncaJ4mScaN7C1d6OSAjx02n9uTEbBavIwfYXP3+t5kR13E&#10;m3x8/vJCXF9ND/fAIk7xD4ZffVKHmpwO7mRVYFpAli5yQgXMsrwARkSxzCk5UJIuC+B1xf//UP8A&#10;AAD//wMAUEsBAi0AFAAGAAgAAAAhALaDOJL+AAAA4QEAABMAAAAAAAAAAAAAAAAAAAAAAFtDb250&#10;ZW50X1R5cGVzXS54bWxQSwECLQAUAAYACAAAACEAOP0h/9YAAACUAQAACwAAAAAAAAAAAAAAAAAv&#10;AQAAX3JlbHMvLnJlbHNQSwECLQAUAAYACAAAACEAQ4jyJy8CAABGBAAADgAAAAAAAAAAAAAAAAAu&#10;AgAAZHJzL2Uyb0RvYy54bWxQSwECLQAUAAYACAAAACEAaX5mMOEAAAALAQAADwAAAAAAAAAAAAAA&#10;AACJBAAAZHJzL2Rvd25yZXYueG1sUEsFBgAAAAAEAAQA8wAAAJcFAAAAAA==&#10;">
                <v:textbox>
                  <w:txbxContent>
                    <w:p w:rsidR="00FC1DBE" w:rsidRDefault="00FC1DBE" w:rsidP="00FC1DBE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Г. Харьков, ул. Володарского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FC1DBE">
        <w:rPr>
          <w:rFonts w:ascii="Arial" w:hAnsi="Arial" w:cs="Arial"/>
          <w:sz w:val="32"/>
          <w:szCs w:val="24"/>
          <w:u w:val="single"/>
        </w:rPr>
        <w:t>Тайное собрание</w:t>
      </w:r>
    </w:p>
    <w:p w:rsidR="00727084" w:rsidRPr="00FC1DBE" w:rsidRDefault="00727084" w:rsidP="00FC1DBE">
      <w:pPr>
        <w:pStyle w:val="10"/>
        <w:keepNext/>
        <w:keepLines/>
        <w:shd w:val="clear" w:color="auto" w:fill="auto"/>
        <w:spacing w:before="0" w:after="0" w:line="276" w:lineRule="auto"/>
        <w:ind w:left="20"/>
        <w:rPr>
          <w:rFonts w:ascii="Arial" w:hAnsi="Arial" w:cs="Arial"/>
          <w:sz w:val="32"/>
          <w:szCs w:val="24"/>
          <w:u w:val="single"/>
        </w:rPr>
      </w:pPr>
      <w:bookmarkStart w:id="1" w:name="_GoBack"/>
      <w:bookmarkEnd w:id="1"/>
    </w:p>
    <w:p w:rsidR="009857B6" w:rsidRDefault="00FC1DBE" w:rsidP="00FC1DBE">
      <w:pPr>
        <w:spacing w:after="0" w:line="240" w:lineRule="auto"/>
        <w:ind w:firstLine="4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Суть</w:t>
      </w:r>
      <w:r w:rsidRPr="00FC1DBE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Дети должны узнать, где находится собрание, прийти и рассказать стих.</w:t>
      </w:r>
    </w:p>
    <w:p w:rsidR="00FC1DBE" w:rsidRDefault="00FC1DBE" w:rsidP="00FC1DBE">
      <w:pPr>
        <w:spacing w:after="0" w:line="240" w:lineRule="auto"/>
        <w:ind w:firstLine="406"/>
        <w:rPr>
          <w:rFonts w:ascii="Arial" w:hAnsi="Arial" w:cs="Arial"/>
          <w:sz w:val="24"/>
        </w:rPr>
      </w:pPr>
    </w:p>
    <w:p w:rsidR="00FC1DBE" w:rsidRDefault="00FC1DBE" w:rsidP="00FC1DBE">
      <w:pPr>
        <w:spacing w:after="0" w:line="240" w:lineRule="auto"/>
        <w:ind w:firstLine="4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Узнавали о собрании от человека, который показывал рыбку (преподаватели и не только), но надо быть внимательным, так как много «недоброжелателей».</w:t>
      </w:r>
    </w:p>
    <w:p w:rsidR="00FC1DBE" w:rsidRDefault="00FC1DBE" w:rsidP="00FC1DBE">
      <w:pPr>
        <w:spacing w:after="0" w:line="240" w:lineRule="auto"/>
        <w:ind w:firstLine="4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Рыбка передавалась в целях конспирации и была то у одного, то у другого</w:t>
      </w:r>
      <w:proofErr w:type="gramStart"/>
      <w:r>
        <w:rPr>
          <w:rFonts w:ascii="Arial" w:hAnsi="Arial" w:cs="Arial"/>
          <w:sz w:val="24"/>
        </w:rPr>
        <w:t xml:space="preserve">.  </w:t>
      </w:r>
      <w:proofErr w:type="gramEnd"/>
      <w:r>
        <w:rPr>
          <w:rFonts w:ascii="Arial" w:hAnsi="Arial" w:cs="Arial"/>
          <w:sz w:val="24"/>
        </w:rPr>
        <w:t xml:space="preserve">«Гонители» не </w:t>
      </w:r>
      <w:r w:rsidR="00727084">
        <w:rPr>
          <w:rFonts w:ascii="Arial" w:hAnsi="Arial" w:cs="Arial"/>
          <w:sz w:val="24"/>
        </w:rPr>
        <w:t>давали проводить собрания.</w:t>
      </w:r>
    </w:p>
    <w:p w:rsidR="00727084" w:rsidRPr="00FC1DBE" w:rsidRDefault="00727084" w:rsidP="00FC1DBE">
      <w:pPr>
        <w:spacing w:after="0" w:line="240" w:lineRule="auto"/>
        <w:ind w:firstLine="4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пункте собраний были воспитатели, они отмечали, кто рассказывал стих.</w:t>
      </w:r>
    </w:p>
    <w:sectPr w:rsidR="00727084" w:rsidRPr="00FC1DBE" w:rsidSect="00FC1DB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BE"/>
    <w:rsid w:val="00727084"/>
    <w:rsid w:val="009857B6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1DBE"/>
    <w:rPr>
      <w:rFonts w:ascii="Tahoma" w:eastAsia="Tahoma" w:hAnsi="Tahoma" w:cs="Tahoma"/>
      <w:b/>
      <w:bCs/>
      <w:spacing w:val="-1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FC1DBE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5"/>
      <w:szCs w:val="35"/>
    </w:rPr>
  </w:style>
  <w:style w:type="character" w:customStyle="1" w:styleId="a3">
    <w:name w:val="Основной текст_"/>
    <w:basedOn w:val="a0"/>
    <w:link w:val="11"/>
    <w:rsid w:val="00FC1DBE"/>
    <w:rPr>
      <w:rFonts w:ascii="Trebuchet MS" w:eastAsia="Trebuchet MS" w:hAnsi="Trebuchet MS" w:cs="Trebuchet MS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C1DBE"/>
    <w:pPr>
      <w:widowControl w:val="0"/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1DBE"/>
    <w:rPr>
      <w:rFonts w:ascii="Tahoma" w:eastAsia="Tahoma" w:hAnsi="Tahoma" w:cs="Tahoma"/>
      <w:b/>
      <w:bCs/>
      <w:spacing w:val="-1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FC1DBE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5"/>
      <w:szCs w:val="35"/>
    </w:rPr>
  </w:style>
  <w:style w:type="character" w:customStyle="1" w:styleId="a3">
    <w:name w:val="Основной текст_"/>
    <w:basedOn w:val="a0"/>
    <w:link w:val="11"/>
    <w:rsid w:val="00FC1DBE"/>
    <w:rPr>
      <w:rFonts w:ascii="Trebuchet MS" w:eastAsia="Trebuchet MS" w:hAnsi="Trebuchet MS" w:cs="Trebuchet MS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C1DBE"/>
    <w:pPr>
      <w:widowControl w:val="0"/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2016-01-08T11:52:00Z</dcterms:created>
  <dcterms:modified xsi:type="dcterms:W3CDTF">2016-01-08T12:04:00Z</dcterms:modified>
</cp:coreProperties>
</file>